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2A5" w:rsidRPr="00B5275E" w:rsidRDefault="00BD5AD4" w:rsidP="00E632A5">
      <w:pPr>
        <w:jc w:val="center"/>
        <w:rPr>
          <w:rFonts w:ascii="Times New Roman" w:hAnsi="Times New Roman"/>
          <w:bCs/>
          <w:lang w:val="en-GB"/>
        </w:rPr>
      </w:pPr>
      <w:r w:rsidRPr="00B5275E">
        <w:rPr>
          <w:rFonts w:ascii="Times New Roman" w:hAnsi="Times New Roman"/>
          <w:b/>
          <w:bCs/>
          <w:lang w:val="en-GB"/>
        </w:rPr>
        <w:t>Table</w:t>
      </w:r>
      <w:r w:rsidR="00E632A5" w:rsidRPr="00B5275E">
        <w:rPr>
          <w:rFonts w:ascii="Times New Roman" w:hAnsi="Times New Roman"/>
          <w:b/>
          <w:bCs/>
          <w:lang w:val="en-GB"/>
        </w:rPr>
        <w:t xml:space="preserve"> 5.2.</w:t>
      </w:r>
      <w:r w:rsidR="00E632A5" w:rsidRPr="00B5275E">
        <w:rPr>
          <w:rFonts w:ascii="Times New Roman" w:hAnsi="Times New Roman"/>
          <w:bCs/>
          <w:lang w:val="en-GB"/>
        </w:rPr>
        <w:t xml:space="preserve"> </w:t>
      </w:r>
      <w:r w:rsidRPr="00B5275E">
        <w:rPr>
          <w:rFonts w:ascii="Times New Roman" w:hAnsi="Times New Roman"/>
          <w:bCs/>
          <w:lang w:val="en-GB"/>
        </w:rPr>
        <w:t>Course specification</w:t>
      </w:r>
      <w:r w:rsidR="00E632A5" w:rsidRPr="00B5275E">
        <w:rPr>
          <w:rFonts w:ascii="Times New Roman" w:hAnsi="Times New Roman"/>
          <w:bCs/>
          <w:lang w:val="en-GB"/>
        </w:rPr>
        <w:t xml:space="preserve"> </w:t>
      </w:r>
    </w:p>
    <w:p w:rsidR="00E632A5" w:rsidRPr="00B5275E" w:rsidRDefault="00E632A5" w:rsidP="00E632A5">
      <w:pPr>
        <w:jc w:val="center"/>
        <w:rPr>
          <w:rFonts w:ascii="Times New Roman" w:hAnsi="Times New Roman"/>
          <w:bCs/>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B5275E" w:rsidTr="003B65CD">
        <w:trPr>
          <w:trHeight w:val="227"/>
          <w:jc w:val="center"/>
        </w:trPr>
        <w:tc>
          <w:tcPr>
            <w:tcW w:w="9573" w:type="dxa"/>
            <w:gridSpan w:val="5"/>
            <w:vAlign w:val="center"/>
          </w:tcPr>
          <w:p w:rsidR="00E632A5" w:rsidRPr="00B5275E" w:rsidRDefault="00BD5AD4"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Study program</w:t>
            </w:r>
            <w:r w:rsidR="00E632A5" w:rsidRPr="00B5275E">
              <w:rPr>
                <w:rFonts w:ascii="Times New Roman" w:hAnsi="Times New Roman"/>
                <w:b/>
                <w:bCs/>
                <w:sz w:val="20"/>
                <w:szCs w:val="20"/>
                <w:lang w:val="en-GB"/>
              </w:rPr>
              <w:t xml:space="preserve"> :</w:t>
            </w:r>
            <w:r w:rsidR="00666D87" w:rsidRPr="00B5275E">
              <w:rPr>
                <w:rFonts w:ascii="Times New Roman" w:hAnsi="Times New Roman"/>
                <w:b/>
                <w:bCs/>
                <w:sz w:val="20"/>
                <w:szCs w:val="20"/>
                <w:lang w:val="en-GB"/>
              </w:rPr>
              <w:t xml:space="preserve"> Advanced Data Analytics in Business</w:t>
            </w:r>
          </w:p>
        </w:tc>
      </w:tr>
      <w:tr w:rsidR="00E632A5" w:rsidRPr="00B5275E" w:rsidTr="003B65CD">
        <w:trPr>
          <w:trHeight w:val="227"/>
          <w:jc w:val="center"/>
        </w:trPr>
        <w:tc>
          <w:tcPr>
            <w:tcW w:w="9573" w:type="dxa"/>
            <w:gridSpan w:val="5"/>
            <w:vAlign w:val="center"/>
          </w:tcPr>
          <w:p w:rsidR="00E632A5" w:rsidRPr="00B5275E" w:rsidRDefault="00BD5AD4" w:rsidP="003B65CD">
            <w:pPr>
              <w:tabs>
                <w:tab w:val="left" w:pos="567"/>
              </w:tabs>
              <w:spacing w:after="60"/>
              <w:rPr>
                <w:rFonts w:ascii="Times New Roman" w:hAnsi="Times New Roman"/>
                <w:sz w:val="20"/>
                <w:szCs w:val="20"/>
                <w:lang w:val="en-GB"/>
              </w:rPr>
            </w:pPr>
            <w:r w:rsidRPr="00B5275E">
              <w:rPr>
                <w:rFonts w:ascii="Times New Roman" w:hAnsi="Times New Roman"/>
                <w:b/>
                <w:bCs/>
                <w:sz w:val="20"/>
                <w:szCs w:val="20"/>
                <w:lang w:val="en-GB"/>
              </w:rPr>
              <w:t>Course title</w:t>
            </w:r>
            <w:r w:rsidR="00E632A5" w:rsidRPr="00B5275E">
              <w:rPr>
                <w:rFonts w:ascii="Times New Roman" w:hAnsi="Times New Roman"/>
                <w:b/>
                <w:bCs/>
                <w:sz w:val="20"/>
                <w:szCs w:val="20"/>
                <w:lang w:val="en-GB"/>
              </w:rPr>
              <w:t xml:space="preserve">: </w:t>
            </w:r>
            <w:r w:rsidR="00666D87" w:rsidRPr="00B5275E">
              <w:rPr>
                <w:rFonts w:ascii="Times New Roman" w:hAnsi="Times New Roman"/>
                <w:b/>
                <w:bCs/>
                <w:sz w:val="20"/>
                <w:szCs w:val="20"/>
                <w:lang w:val="en-GB"/>
              </w:rPr>
              <w:t>Academic Writing</w:t>
            </w:r>
          </w:p>
        </w:tc>
      </w:tr>
      <w:tr w:rsidR="00E632A5" w:rsidRPr="00B5275E" w:rsidTr="003B65CD">
        <w:trPr>
          <w:trHeight w:val="227"/>
          <w:jc w:val="center"/>
        </w:trPr>
        <w:tc>
          <w:tcPr>
            <w:tcW w:w="9573" w:type="dxa"/>
            <w:gridSpan w:val="5"/>
            <w:vAlign w:val="center"/>
          </w:tcPr>
          <w:p w:rsidR="00E632A5" w:rsidRPr="00B5275E" w:rsidRDefault="00BD5AD4"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Teachers</w:t>
            </w:r>
            <w:r w:rsidR="00E632A5" w:rsidRPr="00B5275E">
              <w:rPr>
                <w:rFonts w:ascii="Times New Roman" w:hAnsi="Times New Roman"/>
                <w:b/>
                <w:bCs/>
                <w:sz w:val="20"/>
                <w:szCs w:val="20"/>
                <w:lang w:val="en-GB"/>
              </w:rPr>
              <w:t>:</w:t>
            </w:r>
            <w:r w:rsidR="00666D87" w:rsidRPr="00B5275E">
              <w:rPr>
                <w:rFonts w:ascii="Times New Roman" w:hAnsi="Times New Roman"/>
                <w:b/>
                <w:bCs/>
                <w:sz w:val="20"/>
                <w:szCs w:val="20"/>
                <w:lang w:val="en-GB"/>
              </w:rPr>
              <w:t xml:space="preserve"> Dejan Brcanov, Stojanka Dakić</w:t>
            </w:r>
          </w:p>
        </w:tc>
      </w:tr>
      <w:tr w:rsidR="00E632A5" w:rsidRPr="00B5275E" w:rsidTr="003B65CD">
        <w:trPr>
          <w:trHeight w:val="227"/>
          <w:jc w:val="center"/>
        </w:trPr>
        <w:tc>
          <w:tcPr>
            <w:tcW w:w="9573" w:type="dxa"/>
            <w:gridSpan w:val="5"/>
            <w:vAlign w:val="center"/>
          </w:tcPr>
          <w:p w:rsidR="00E632A5" w:rsidRPr="00B5275E" w:rsidRDefault="00BD5AD4" w:rsidP="003B65CD">
            <w:pPr>
              <w:tabs>
                <w:tab w:val="left" w:pos="567"/>
              </w:tabs>
              <w:spacing w:after="60"/>
              <w:rPr>
                <w:rFonts w:ascii="Times New Roman" w:hAnsi="Times New Roman"/>
                <w:sz w:val="20"/>
                <w:szCs w:val="20"/>
                <w:lang w:val="en-GB"/>
              </w:rPr>
            </w:pPr>
            <w:r w:rsidRPr="00B5275E">
              <w:rPr>
                <w:rFonts w:ascii="Times New Roman" w:hAnsi="Times New Roman"/>
                <w:b/>
                <w:bCs/>
                <w:sz w:val="20"/>
                <w:szCs w:val="20"/>
                <w:lang w:val="en-GB"/>
              </w:rPr>
              <w:t>Status of the course</w:t>
            </w:r>
            <w:r w:rsidR="00E632A5" w:rsidRPr="00B5275E">
              <w:rPr>
                <w:rFonts w:ascii="Times New Roman" w:hAnsi="Times New Roman"/>
                <w:b/>
                <w:bCs/>
                <w:sz w:val="20"/>
                <w:szCs w:val="20"/>
                <w:lang w:val="en-GB"/>
              </w:rPr>
              <w:t>:</w:t>
            </w:r>
            <w:r w:rsidR="00666D87" w:rsidRPr="00B5275E">
              <w:rPr>
                <w:rFonts w:ascii="Times New Roman" w:hAnsi="Times New Roman"/>
                <w:b/>
                <w:bCs/>
                <w:sz w:val="20"/>
                <w:szCs w:val="20"/>
                <w:lang w:val="en-GB"/>
              </w:rPr>
              <w:t xml:space="preserve"> Elective</w:t>
            </w:r>
          </w:p>
        </w:tc>
      </w:tr>
      <w:tr w:rsidR="00E632A5" w:rsidRPr="00B5275E" w:rsidTr="003B65CD">
        <w:trPr>
          <w:trHeight w:val="227"/>
          <w:jc w:val="center"/>
        </w:trPr>
        <w:tc>
          <w:tcPr>
            <w:tcW w:w="9573" w:type="dxa"/>
            <w:gridSpan w:val="5"/>
            <w:vAlign w:val="center"/>
          </w:tcPr>
          <w:p w:rsidR="00E632A5" w:rsidRPr="00B5275E" w:rsidRDefault="00BD5AD4" w:rsidP="003B65CD">
            <w:pPr>
              <w:tabs>
                <w:tab w:val="left" w:pos="567"/>
              </w:tabs>
              <w:spacing w:after="60"/>
              <w:rPr>
                <w:rFonts w:ascii="Times New Roman" w:hAnsi="Times New Roman"/>
                <w:sz w:val="20"/>
                <w:szCs w:val="20"/>
                <w:lang w:val="en-GB"/>
              </w:rPr>
            </w:pPr>
            <w:r w:rsidRPr="00B5275E">
              <w:rPr>
                <w:rFonts w:ascii="Times New Roman" w:hAnsi="Times New Roman"/>
                <w:b/>
                <w:bCs/>
                <w:sz w:val="20"/>
                <w:szCs w:val="20"/>
                <w:lang w:val="en-GB"/>
              </w:rPr>
              <w:t>Number of ECTS</w:t>
            </w:r>
            <w:r w:rsidR="00E632A5" w:rsidRPr="00B5275E">
              <w:rPr>
                <w:rFonts w:ascii="Times New Roman" w:hAnsi="Times New Roman"/>
                <w:b/>
                <w:bCs/>
                <w:sz w:val="20"/>
                <w:szCs w:val="20"/>
                <w:lang w:val="en-GB"/>
              </w:rPr>
              <w:t>:</w:t>
            </w:r>
            <w:r w:rsidR="00666D87" w:rsidRPr="00B5275E">
              <w:rPr>
                <w:rFonts w:ascii="Times New Roman" w:hAnsi="Times New Roman"/>
                <w:b/>
                <w:bCs/>
                <w:sz w:val="20"/>
                <w:szCs w:val="20"/>
                <w:lang w:val="en-GB"/>
              </w:rPr>
              <w:t xml:space="preserve"> 7</w:t>
            </w:r>
          </w:p>
        </w:tc>
      </w:tr>
      <w:tr w:rsidR="00E632A5" w:rsidRPr="00B5275E" w:rsidTr="003B65CD">
        <w:trPr>
          <w:trHeight w:val="227"/>
          <w:jc w:val="center"/>
        </w:trPr>
        <w:tc>
          <w:tcPr>
            <w:tcW w:w="9573" w:type="dxa"/>
            <w:gridSpan w:val="5"/>
            <w:vAlign w:val="center"/>
          </w:tcPr>
          <w:p w:rsidR="00E632A5" w:rsidRPr="00B5275E" w:rsidRDefault="00BD5AD4" w:rsidP="003B65CD">
            <w:pPr>
              <w:tabs>
                <w:tab w:val="left" w:pos="567"/>
              </w:tabs>
              <w:spacing w:after="60"/>
              <w:rPr>
                <w:rFonts w:ascii="Times New Roman" w:hAnsi="Times New Roman"/>
                <w:sz w:val="20"/>
                <w:szCs w:val="20"/>
                <w:lang w:val="en-GB"/>
              </w:rPr>
            </w:pPr>
            <w:r w:rsidRPr="00B5275E">
              <w:rPr>
                <w:rFonts w:ascii="Times New Roman" w:hAnsi="Times New Roman"/>
                <w:b/>
                <w:bCs/>
                <w:sz w:val="20"/>
                <w:szCs w:val="20"/>
                <w:lang w:val="en-GB"/>
              </w:rPr>
              <w:t>Condition</w:t>
            </w:r>
            <w:r w:rsidR="00E632A5" w:rsidRPr="00B5275E">
              <w:rPr>
                <w:rFonts w:ascii="Times New Roman" w:hAnsi="Times New Roman"/>
                <w:b/>
                <w:bCs/>
                <w:sz w:val="20"/>
                <w:szCs w:val="20"/>
                <w:lang w:val="en-GB"/>
              </w:rPr>
              <w:t>:</w:t>
            </w:r>
            <w:r w:rsidR="00666D87" w:rsidRPr="00B5275E">
              <w:rPr>
                <w:rFonts w:ascii="Times New Roman" w:hAnsi="Times New Roman"/>
                <w:b/>
                <w:bCs/>
                <w:sz w:val="20"/>
                <w:szCs w:val="20"/>
                <w:lang w:val="en-GB"/>
              </w:rPr>
              <w:t xml:space="preserve"> No</w:t>
            </w:r>
          </w:p>
        </w:tc>
      </w:tr>
      <w:tr w:rsidR="00E632A5" w:rsidRPr="00B5275E" w:rsidTr="003B65CD">
        <w:trPr>
          <w:trHeight w:val="227"/>
          <w:jc w:val="center"/>
        </w:trPr>
        <w:tc>
          <w:tcPr>
            <w:tcW w:w="9573" w:type="dxa"/>
            <w:gridSpan w:val="5"/>
            <w:vAlign w:val="center"/>
          </w:tcPr>
          <w:p w:rsidR="00E632A5" w:rsidRPr="00B5275E" w:rsidRDefault="00BD5AD4"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Goal of the cours</w:t>
            </w:r>
            <w:r w:rsidR="00107449" w:rsidRPr="00B5275E">
              <w:rPr>
                <w:rFonts w:ascii="Times New Roman" w:hAnsi="Times New Roman"/>
                <w:b/>
                <w:bCs/>
                <w:sz w:val="20"/>
                <w:szCs w:val="20"/>
                <w:lang w:val="en-GB"/>
              </w:rPr>
              <w:t>e</w:t>
            </w:r>
          </w:p>
          <w:p w:rsidR="00E632A5" w:rsidRPr="00B5275E" w:rsidRDefault="00666D87" w:rsidP="003B65CD">
            <w:pPr>
              <w:tabs>
                <w:tab w:val="left" w:pos="567"/>
              </w:tabs>
              <w:spacing w:after="60"/>
              <w:rPr>
                <w:rFonts w:ascii="Times New Roman" w:hAnsi="Times New Roman"/>
                <w:bCs/>
                <w:sz w:val="20"/>
                <w:szCs w:val="20"/>
                <w:lang w:val="en-GB"/>
              </w:rPr>
            </w:pPr>
            <w:r w:rsidRPr="00B5275E">
              <w:rPr>
                <w:rFonts w:ascii="Times New Roman" w:hAnsi="Times New Roman"/>
                <w:bCs/>
                <w:sz w:val="20"/>
                <w:szCs w:val="20"/>
                <w:lang w:val="en-GB"/>
              </w:rPr>
              <w:t xml:space="preserve">The goal of the course is to develop </w:t>
            </w:r>
            <w:r w:rsidR="00A66C9B" w:rsidRPr="00B5275E">
              <w:rPr>
                <w:rFonts w:ascii="Times New Roman" w:hAnsi="Times New Roman"/>
                <w:bCs/>
                <w:sz w:val="20"/>
                <w:szCs w:val="20"/>
                <w:lang w:val="en-GB"/>
              </w:rPr>
              <w:t>student’s</w:t>
            </w:r>
            <w:r w:rsidRPr="00B5275E">
              <w:rPr>
                <w:rFonts w:ascii="Times New Roman" w:hAnsi="Times New Roman"/>
                <w:bCs/>
                <w:sz w:val="20"/>
                <w:szCs w:val="20"/>
                <w:lang w:val="en-GB"/>
              </w:rPr>
              <w:t xml:space="preserve"> ability to write research papers and other academic texts.</w:t>
            </w:r>
          </w:p>
          <w:p w:rsidR="00E632A5" w:rsidRPr="00B5275E" w:rsidRDefault="00E632A5" w:rsidP="003B65CD">
            <w:pPr>
              <w:tabs>
                <w:tab w:val="left" w:pos="567"/>
              </w:tabs>
              <w:spacing w:after="60"/>
              <w:rPr>
                <w:rFonts w:ascii="Times New Roman" w:hAnsi="Times New Roman"/>
                <w:bCs/>
                <w:sz w:val="20"/>
                <w:szCs w:val="20"/>
                <w:lang w:val="en-GB"/>
              </w:rPr>
            </w:pPr>
          </w:p>
          <w:p w:rsidR="00E632A5" w:rsidRPr="00B5275E" w:rsidRDefault="00E632A5" w:rsidP="003B65CD">
            <w:pPr>
              <w:tabs>
                <w:tab w:val="left" w:pos="567"/>
              </w:tabs>
              <w:spacing w:after="60"/>
              <w:rPr>
                <w:rFonts w:ascii="Times New Roman" w:hAnsi="Times New Roman"/>
                <w:b/>
                <w:bCs/>
                <w:sz w:val="20"/>
                <w:szCs w:val="20"/>
                <w:lang w:val="en-GB"/>
              </w:rPr>
            </w:pPr>
          </w:p>
        </w:tc>
      </w:tr>
      <w:tr w:rsidR="00E632A5" w:rsidRPr="00B5275E" w:rsidTr="003B65CD">
        <w:trPr>
          <w:trHeight w:val="227"/>
          <w:jc w:val="center"/>
        </w:trPr>
        <w:tc>
          <w:tcPr>
            <w:tcW w:w="9573" w:type="dxa"/>
            <w:gridSpan w:val="5"/>
            <w:vAlign w:val="center"/>
          </w:tcPr>
          <w:p w:rsidR="00E632A5" w:rsidRPr="00B5275E" w:rsidRDefault="00BD5AD4"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Learning outcome</w:t>
            </w:r>
          </w:p>
          <w:p w:rsidR="00E632A5" w:rsidRPr="00B5275E" w:rsidRDefault="00666D87" w:rsidP="003B65CD">
            <w:pPr>
              <w:tabs>
                <w:tab w:val="left" w:pos="567"/>
              </w:tabs>
              <w:spacing w:after="60"/>
              <w:rPr>
                <w:rFonts w:ascii="Times New Roman" w:hAnsi="Times New Roman"/>
                <w:bCs/>
                <w:sz w:val="20"/>
                <w:szCs w:val="20"/>
                <w:lang w:val="en-GB"/>
              </w:rPr>
            </w:pPr>
            <w:r w:rsidRPr="00B5275E">
              <w:rPr>
                <w:rFonts w:ascii="Times New Roman" w:hAnsi="Times New Roman"/>
                <w:bCs/>
                <w:sz w:val="20"/>
                <w:szCs w:val="20"/>
                <w:lang w:val="en-GB"/>
              </w:rPr>
              <w:t>Student understands research principles, knows how to write research questions, hypothesis and objectives, design adequate literature review, acquire the ability to access and extract relevant information from relevant data sources, write an effective research proposal.</w:t>
            </w:r>
          </w:p>
          <w:p w:rsidR="00E632A5" w:rsidRPr="00B5275E" w:rsidRDefault="00E632A5" w:rsidP="003B65CD">
            <w:pPr>
              <w:tabs>
                <w:tab w:val="left" w:pos="567"/>
              </w:tabs>
              <w:spacing w:after="60"/>
              <w:rPr>
                <w:rFonts w:ascii="Times New Roman" w:hAnsi="Times New Roman"/>
                <w:b/>
                <w:bCs/>
                <w:sz w:val="20"/>
                <w:szCs w:val="20"/>
                <w:lang w:val="en-GB"/>
              </w:rPr>
            </w:pPr>
          </w:p>
          <w:p w:rsidR="00E632A5" w:rsidRPr="00B5275E" w:rsidRDefault="00E632A5" w:rsidP="003B65CD">
            <w:pPr>
              <w:tabs>
                <w:tab w:val="left" w:pos="567"/>
              </w:tabs>
              <w:spacing w:after="60"/>
              <w:rPr>
                <w:rFonts w:ascii="Times New Roman" w:hAnsi="Times New Roman"/>
                <w:sz w:val="20"/>
                <w:szCs w:val="20"/>
                <w:lang w:val="en-GB"/>
              </w:rPr>
            </w:pPr>
          </w:p>
        </w:tc>
      </w:tr>
      <w:tr w:rsidR="00E632A5" w:rsidRPr="00B5275E" w:rsidTr="003B65CD">
        <w:trPr>
          <w:trHeight w:val="227"/>
          <w:jc w:val="center"/>
        </w:trPr>
        <w:tc>
          <w:tcPr>
            <w:tcW w:w="9573" w:type="dxa"/>
            <w:gridSpan w:val="5"/>
            <w:vAlign w:val="center"/>
          </w:tcPr>
          <w:p w:rsidR="00E632A5" w:rsidRPr="00B5275E" w:rsidRDefault="00BD5AD4"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Content of the course</w:t>
            </w:r>
          </w:p>
          <w:p w:rsidR="00E632A5" w:rsidRPr="00B5275E" w:rsidRDefault="00BD5AD4" w:rsidP="003B65CD">
            <w:pPr>
              <w:tabs>
                <w:tab w:val="left" w:pos="567"/>
              </w:tabs>
              <w:spacing w:after="60"/>
              <w:rPr>
                <w:rFonts w:ascii="Times New Roman" w:hAnsi="Times New Roman"/>
                <w:i/>
                <w:iCs/>
                <w:sz w:val="20"/>
                <w:szCs w:val="20"/>
                <w:lang w:val="en-GB"/>
              </w:rPr>
            </w:pPr>
            <w:r w:rsidRPr="00B5275E">
              <w:rPr>
                <w:rFonts w:ascii="Times New Roman" w:hAnsi="Times New Roman"/>
                <w:i/>
                <w:iCs/>
                <w:sz w:val="20"/>
                <w:szCs w:val="20"/>
                <w:lang w:val="en-GB"/>
              </w:rPr>
              <w:t>Theoretical part</w:t>
            </w:r>
          </w:p>
          <w:p w:rsidR="00B5275E" w:rsidRDefault="00B5275E" w:rsidP="00B5275E">
            <w:pPr>
              <w:rPr>
                <w:rFonts w:ascii="Times New Roman" w:hAnsi="Times New Roman"/>
                <w:i/>
                <w:sz w:val="20"/>
                <w:szCs w:val="20"/>
                <w:lang w:val="en-GB"/>
              </w:rPr>
            </w:pPr>
            <w:r w:rsidRPr="00B5275E">
              <w:rPr>
                <w:rFonts w:ascii="Times New Roman" w:hAnsi="Times New Roman"/>
                <w:i/>
                <w:sz w:val="20"/>
                <w:szCs w:val="20"/>
                <w:lang w:val="en-GB"/>
              </w:rPr>
              <w:t>Week</w:t>
            </w:r>
            <w:r>
              <w:rPr>
                <w:rFonts w:ascii="Times New Roman" w:hAnsi="Times New Roman"/>
                <w:i/>
                <w:sz w:val="20"/>
                <w:szCs w:val="20"/>
                <w:lang w:val="en-GB"/>
              </w:rPr>
              <w:t xml:space="preserve"> 1.</w:t>
            </w:r>
            <w:r w:rsidRPr="00B5275E">
              <w:rPr>
                <w:rFonts w:ascii="Times New Roman" w:hAnsi="Times New Roman"/>
                <w:i/>
                <w:sz w:val="20"/>
                <w:szCs w:val="20"/>
                <w:lang w:val="en-GB"/>
              </w:rPr>
              <w:t xml:space="preserve">: Introduction in academic writing and research </w:t>
            </w:r>
          </w:p>
          <w:p w:rsidR="00B5275E" w:rsidRPr="00B5275E" w:rsidRDefault="00B5275E" w:rsidP="00B5275E">
            <w:pPr>
              <w:rPr>
                <w:rFonts w:ascii="Times New Roman" w:hAnsi="Times New Roman"/>
                <w:i/>
                <w:sz w:val="20"/>
                <w:szCs w:val="20"/>
                <w:lang w:val="en-GB"/>
              </w:rPr>
            </w:pPr>
            <w:r>
              <w:rPr>
                <w:rFonts w:ascii="Times New Roman" w:hAnsi="Times New Roman"/>
                <w:i/>
                <w:sz w:val="20"/>
                <w:szCs w:val="20"/>
                <w:lang w:val="en-GB"/>
              </w:rPr>
              <w:t>W</w:t>
            </w:r>
            <w:r w:rsidRPr="00B5275E">
              <w:rPr>
                <w:rFonts w:ascii="Times New Roman" w:hAnsi="Times New Roman"/>
                <w:i/>
                <w:sz w:val="20"/>
                <w:szCs w:val="20"/>
                <w:lang w:val="en-GB"/>
              </w:rPr>
              <w:t>eek</w:t>
            </w:r>
            <w:r>
              <w:rPr>
                <w:rFonts w:ascii="Times New Roman" w:hAnsi="Times New Roman"/>
                <w:i/>
                <w:sz w:val="20"/>
                <w:szCs w:val="20"/>
                <w:lang w:val="en-GB"/>
              </w:rPr>
              <w:t xml:space="preserve"> 2</w:t>
            </w:r>
            <w:r w:rsidRPr="00B5275E">
              <w:rPr>
                <w:rFonts w:ascii="Times New Roman" w:hAnsi="Times New Roman"/>
                <w:i/>
                <w:sz w:val="20"/>
                <w:szCs w:val="20"/>
                <w:lang w:val="en-GB"/>
              </w:rPr>
              <w:t xml:space="preserve">: </w:t>
            </w:r>
            <w:r>
              <w:rPr>
                <w:rFonts w:ascii="Times New Roman" w:hAnsi="Times New Roman"/>
                <w:i/>
                <w:sz w:val="20"/>
                <w:szCs w:val="20"/>
                <w:lang w:val="en-GB"/>
              </w:rPr>
              <w:t>Definition of research questions, hypothesis and research goals.</w:t>
            </w:r>
          </w:p>
          <w:p w:rsidR="00B5275E" w:rsidRPr="00B5275E" w:rsidRDefault="00B5275E" w:rsidP="00B5275E">
            <w:pPr>
              <w:rPr>
                <w:rFonts w:ascii="Times New Roman" w:hAnsi="Times New Roman"/>
                <w:i/>
                <w:sz w:val="20"/>
                <w:szCs w:val="20"/>
                <w:lang w:val="en-GB"/>
              </w:rPr>
            </w:pPr>
            <w:r>
              <w:rPr>
                <w:rFonts w:ascii="Times New Roman" w:hAnsi="Times New Roman"/>
                <w:i/>
                <w:sz w:val="20"/>
                <w:szCs w:val="20"/>
                <w:lang w:val="en-GB"/>
              </w:rPr>
              <w:t>W</w:t>
            </w:r>
            <w:r w:rsidRPr="00B5275E">
              <w:rPr>
                <w:rFonts w:ascii="Times New Roman" w:hAnsi="Times New Roman"/>
                <w:i/>
                <w:sz w:val="20"/>
                <w:szCs w:val="20"/>
                <w:lang w:val="en-GB"/>
              </w:rPr>
              <w:t>eek</w:t>
            </w:r>
            <w:r>
              <w:rPr>
                <w:rFonts w:ascii="Times New Roman" w:hAnsi="Times New Roman"/>
                <w:i/>
                <w:sz w:val="20"/>
                <w:szCs w:val="20"/>
                <w:lang w:val="en-GB"/>
              </w:rPr>
              <w:t xml:space="preserve"> 3-4</w:t>
            </w:r>
            <w:r w:rsidRPr="00B5275E">
              <w:rPr>
                <w:rFonts w:ascii="Times New Roman" w:hAnsi="Times New Roman"/>
                <w:i/>
                <w:sz w:val="20"/>
                <w:szCs w:val="20"/>
                <w:lang w:val="en-GB"/>
              </w:rPr>
              <w:t xml:space="preserve">: </w:t>
            </w:r>
            <w:r>
              <w:rPr>
                <w:rFonts w:ascii="Times New Roman" w:hAnsi="Times New Roman"/>
                <w:i/>
                <w:sz w:val="20"/>
                <w:szCs w:val="20"/>
                <w:lang w:val="en-GB"/>
              </w:rPr>
              <w:t xml:space="preserve">Literature: </w:t>
            </w:r>
            <w:r w:rsidR="00A66C9B">
              <w:rPr>
                <w:rFonts w:ascii="Times New Roman" w:hAnsi="Times New Roman"/>
                <w:i/>
                <w:sz w:val="20"/>
                <w:szCs w:val="20"/>
                <w:lang w:val="en-GB"/>
              </w:rPr>
              <w:t>choice</w:t>
            </w:r>
            <w:r w:rsidRPr="00B5275E">
              <w:rPr>
                <w:rFonts w:ascii="Times New Roman" w:hAnsi="Times New Roman"/>
                <w:i/>
                <w:sz w:val="20"/>
                <w:szCs w:val="20"/>
                <w:lang w:val="en-GB"/>
              </w:rPr>
              <w:t xml:space="preserve">, </w:t>
            </w:r>
            <w:r w:rsidR="00A66C9B">
              <w:rPr>
                <w:rFonts w:ascii="Times New Roman" w:hAnsi="Times New Roman"/>
                <w:i/>
                <w:sz w:val="20"/>
                <w:szCs w:val="20"/>
                <w:lang w:val="en-GB"/>
              </w:rPr>
              <w:t>critical thinking developing</w:t>
            </w:r>
            <w:r w:rsidRPr="00B5275E">
              <w:rPr>
                <w:rFonts w:ascii="Times New Roman" w:hAnsi="Times New Roman"/>
                <w:i/>
                <w:sz w:val="20"/>
                <w:szCs w:val="20"/>
                <w:lang w:val="en-GB"/>
              </w:rPr>
              <w:t xml:space="preserve">, </w:t>
            </w:r>
            <w:r w:rsidR="00A66C9B">
              <w:rPr>
                <w:rFonts w:ascii="Times New Roman" w:hAnsi="Times New Roman"/>
                <w:i/>
                <w:sz w:val="20"/>
                <w:szCs w:val="20"/>
                <w:lang w:val="en-GB"/>
              </w:rPr>
              <w:t>citations and referencing styles</w:t>
            </w:r>
          </w:p>
          <w:p w:rsidR="00B5275E" w:rsidRPr="00B5275E" w:rsidRDefault="00A66C9B" w:rsidP="00B5275E">
            <w:pPr>
              <w:rPr>
                <w:rFonts w:ascii="Times New Roman" w:hAnsi="Times New Roman"/>
                <w:i/>
                <w:sz w:val="20"/>
                <w:szCs w:val="20"/>
                <w:lang w:val="en-GB"/>
              </w:rPr>
            </w:pPr>
            <w:r>
              <w:rPr>
                <w:rFonts w:ascii="Times New Roman" w:hAnsi="Times New Roman"/>
                <w:i/>
                <w:sz w:val="20"/>
                <w:szCs w:val="20"/>
                <w:lang w:val="en-GB"/>
              </w:rPr>
              <w:t>W</w:t>
            </w:r>
            <w:r w:rsidR="00B5275E" w:rsidRPr="00B5275E">
              <w:rPr>
                <w:rFonts w:ascii="Times New Roman" w:hAnsi="Times New Roman"/>
                <w:i/>
                <w:sz w:val="20"/>
                <w:szCs w:val="20"/>
                <w:lang w:val="en-GB"/>
              </w:rPr>
              <w:t>eek</w:t>
            </w:r>
            <w:r>
              <w:rPr>
                <w:rFonts w:ascii="Times New Roman" w:hAnsi="Times New Roman"/>
                <w:i/>
                <w:sz w:val="20"/>
                <w:szCs w:val="20"/>
                <w:lang w:val="en-GB"/>
              </w:rPr>
              <w:t xml:space="preserve"> 5-6</w:t>
            </w:r>
            <w:r w:rsidR="00B5275E" w:rsidRPr="00B5275E">
              <w:rPr>
                <w:rFonts w:ascii="Times New Roman" w:hAnsi="Times New Roman"/>
                <w:i/>
                <w:sz w:val="20"/>
                <w:szCs w:val="20"/>
                <w:lang w:val="en-GB"/>
              </w:rPr>
              <w:t xml:space="preserve">: </w:t>
            </w:r>
            <w:r>
              <w:rPr>
                <w:rFonts w:ascii="Times New Roman" w:hAnsi="Times New Roman"/>
                <w:i/>
                <w:sz w:val="20"/>
                <w:szCs w:val="20"/>
                <w:lang w:val="en-GB"/>
              </w:rPr>
              <w:t xml:space="preserve">Formulating research design </w:t>
            </w:r>
          </w:p>
          <w:p w:rsidR="00B5275E" w:rsidRPr="00B5275E" w:rsidRDefault="00A66C9B" w:rsidP="00B5275E">
            <w:pPr>
              <w:rPr>
                <w:rFonts w:ascii="Times New Roman" w:hAnsi="Times New Roman"/>
                <w:i/>
                <w:sz w:val="20"/>
                <w:szCs w:val="20"/>
                <w:lang w:val="en-GB"/>
              </w:rPr>
            </w:pPr>
            <w:r>
              <w:rPr>
                <w:rFonts w:ascii="Times New Roman" w:hAnsi="Times New Roman"/>
                <w:i/>
                <w:sz w:val="20"/>
                <w:szCs w:val="20"/>
                <w:lang w:val="en-GB"/>
              </w:rPr>
              <w:t>W</w:t>
            </w:r>
            <w:r w:rsidR="00B5275E" w:rsidRPr="00B5275E">
              <w:rPr>
                <w:rFonts w:ascii="Times New Roman" w:hAnsi="Times New Roman"/>
                <w:i/>
                <w:sz w:val="20"/>
                <w:szCs w:val="20"/>
                <w:lang w:val="en-GB"/>
              </w:rPr>
              <w:t>eek</w:t>
            </w:r>
            <w:r>
              <w:rPr>
                <w:rFonts w:ascii="Times New Roman" w:hAnsi="Times New Roman"/>
                <w:i/>
                <w:sz w:val="20"/>
                <w:szCs w:val="20"/>
                <w:lang w:val="en-GB"/>
              </w:rPr>
              <w:t xml:space="preserve"> 7-8</w:t>
            </w:r>
            <w:r w:rsidR="00B5275E" w:rsidRPr="00B5275E">
              <w:rPr>
                <w:rFonts w:ascii="Times New Roman" w:hAnsi="Times New Roman"/>
                <w:i/>
                <w:sz w:val="20"/>
                <w:szCs w:val="20"/>
                <w:lang w:val="en-GB"/>
              </w:rPr>
              <w:t xml:space="preserve">: </w:t>
            </w:r>
            <w:r>
              <w:rPr>
                <w:rFonts w:ascii="Times New Roman" w:hAnsi="Times New Roman"/>
                <w:i/>
                <w:sz w:val="20"/>
                <w:szCs w:val="20"/>
                <w:lang w:val="en-GB"/>
              </w:rPr>
              <w:t>Data sources: access to data bases and developing questionnaires</w:t>
            </w:r>
          </w:p>
          <w:p w:rsidR="00B5275E" w:rsidRPr="00B5275E" w:rsidRDefault="00A66C9B" w:rsidP="00B5275E">
            <w:pPr>
              <w:rPr>
                <w:rFonts w:ascii="Times New Roman" w:hAnsi="Times New Roman"/>
                <w:i/>
                <w:sz w:val="20"/>
                <w:szCs w:val="20"/>
                <w:lang w:val="en-GB"/>
              </w:rPr>
            </w:pPr>
            <w:r>
              <w:rPr>
                <w:rFonts w:ascii="Times New Roman" w:hAnsi="Times New Roman"/>
                <w:i/>
                <w:sz w:val="20"/>
                <w:szCs w:val="20"/>
                <w:lang w:val="en-GB"/>
              </w:rPr>
              <w:t>W</w:t>
            </w:r>
            <w:r w:rsidR="00B5275E" w:rsidRPr="00B5275E">
              <w:rPr>
                <w:rFonts w:ascii="Times New Roman" w:hAnsi="Times New Roman"/>
                <w:i/>
                <w:sz w:val="20"/>
                <w:szCs w:val="20"/>
                <w:lang w:val="en-GB"/>
              </w:rPr>
              <w:t>eek</w:t>
            </w:r>
            <w:r>
              <w:rPr>
                <w:rFonts w:ascii="Times New Roman" w:hAnsi="Times New Roman"/>
                <w:i/>
                <w:sz w:val="20"/>
                <w:szCs w:val="20"/>
                <w:lang w:val="en-GB"/>
              </w:rPr>
              <w:t xml:space="preserve"> 9-11</w:t>
            </w:r>
            <w:r w:rsidR="00B5275E" w:rsidRPr="00B5275E">
              <w:rPr>
                <w:rFonts w:ascii="Times New Roman" w:hAnsi="Times New Roman"/>
                <w:i/>
                <w:sz w:val="20"/>
                <w:szCs w:val="20"/>
                <w:lang w:val="en-GB"/>
              </w:rPr>
              <w:t xml:space="preserve">: </w:t>
            </w:r>
            <w:r>
              <w:rPr>
                <w:rFonts w:ascii="Times New Roman" w:hAnsi="Times New Roman"/>
                <w:i/>
                <w:sz w:val="20"/>
                <w:szCs w:val="20"/>
                <w:lang w:val="en-GB"/>
              </w:rPr>
              <w:t>Analysing quantitative data</w:t>
            </w:r>
          </w:p>
          <w:p w:rsidR="00B5275E" w:rsidRPr="00B5275E" w:rsidRDefault="00A66C9B" w:rsidP="00B5275E">
            <w:pPr>
              <w:rPr>
                <w:rFonts w:ascii="Times New Roman" w:hAnsi="Times New Roman"/>
                <w:i/>
                <w:sz w:val="20"/>
                <w:szCs w:val="20"/>
                <w:lang w:val="en-GB"/>
              </w:rPr>
            </w:pPr>
            <w:r>
              <w:rPr>
                <w:rFonts w:ascii="Times New Roman" w:hAnsi="Times New Roman"/>
                <w:i/>
                <w:sz w:val="20"/>
                <w:szCs w:val="20"/>
                <w:lang w:val="en-GB"/>
              </w:rPr>
              <w:t>W</w:t>
            </w:r>
            <w:r w:rsidR="00B5275E" w:rsidRPr="00B5275E">
              <w:rPr>
                <w:rFonts w:ascii="Times New Roman" w:hAnsi="Times New Roman"/>
                <w:i/>
                <w:sz w:val="20"/>
                <w:szCs w:val="20"/>
                <w:lang w:val="en-GB"/>
              </w:rPr>
              <w:t>eek</w:t>
            </w:r>
            <w:r>
              <w:rPr>
                <w:rFonts w:ascii="Times New Roman" w:hAnsi="Times New Roman"/>
                <w:i/>
                <w:sz w:val="20"/>
                <w:szCs w:val="20"/>
                <w:lang w:val="en-GB"/>
              </w:rPr>
              <w:t xml:space="preserve"> 12</w:t>
            </w:r>
            <w:r w:rsidR="00B5275E" w:rsidRPr="00B5275E">
              <w:rPr>
                <w:rFonts w:ascii="Times New Roman" w:hAnsi="Times New Roman"/>
                <w:i/>
                <w:sz w:val="20"/>
                <w:szCs w:val="20"/>
                <w:lang w:val="en-GB"/>
              </w:rPr>
              <w:t xml:space="preserve">: </w:t>
            </w:r>
            <w:r>
              <w:rPr>
                <w:rFonts w:ascii="Times New Roman" w:hAnsi="Times New Roman"/>
                <w:i/>
                <w:sz w:val="20"/>
                <w:szCs w:val="20"/>
                <w:lang w:val="en-GB"/>
              </w:rPr>
              <w:t>Analysing qualitative data</w:t>
            </w:r>
          </w:p>
          <w:p w:rsidR="00B5275E" w:rsidRPr="00B5275E" w:rsidRDefault="00A66C9B" w:rsidP="00B5275E">
            <w:pPr>
              <w:rPr>
                <w:rFonts w:ascii="Times New Roman" w:hAnsi="Times New Roman"/>
                <w:i/>
                <w:sz w:val="20"/>
                <w:szCs w:val="20"/>
                <w:lang w:val="en-GB"/>
              </w:rPr>
            </w:pPr>
            <w:r>
              <w:rPr>
                <w:rFonts w:ascii="Times New Roman" w:hAnsi="Times New Roman"/>
                <w:i/>
                <w:sz w:val="20"/>
                <w:szCs w:val="20"/>
                <w:lang w:val="en-GB"/>
              </w:rPr>
              <w:t>W</w:t>
            </w:r>
            <w:r w:rsidR="00B5275E" w:rsidRPr="00B5275E">
              <w:rPr>
                <w:rFonts w:ascii="Times New Roman" w:hAnsi="Times New Roman"/>
                <w:i/>
                <w:sz w:val="20"/>
                <w:szCs w:val="20"/>
                <w:lang w:val="en-GB"/>
              </w:rPr>
              <w:t>eek</w:t>
            </w:r>
            <w:r>
              <w:rPr>
                <w:rFonts w:ascii="Times New Roman" w:hAnsi="Times New Roman"/>
                <w:i/>
                <w:sz w:val="20"/>
                <w:szCs w:val="20"/>
                <w:lang w:val="en-GB"/>
              </w:rPr>
              <w:t xml:space="preserve"> 13-15</w:t>
            </w:r>
            <w:r w:rsidR="00B5275E" w:rsidRPr="00B5275E">
              <w:rPr>
                <w:rFonts w:ascii="Times New Roman" w:hAnsi="Times New Roman"/>
                <w:i/>
                <w:sz w:val="20"/>
                <w:szCs w:val="20"/>
                <w:lang w:val="en-GB"/>
              </w:rPr>
              <w:t xml:space="preserve">: </w:t>
            </w:r>
            <w:r>
              <w:rPr>
                <w:rFonts w:ascii="Times New Roman" w:hAnsi="Times New Roman"/>
                <w:i/>
                <w:sz w:val="20"/>
                <w:szCs w:val="20"/>
                <w:lang w:val="en-GB"/>
              </w:rPr>
              <w:t>Paper writing and presenting</w:t>
            </w:r>
            <w:r w:rsidR="00B5275E" w:rsidRPr="00B5275E">
              <w:rPr>
                <w:rFonts w:ascii="Times New Roman" w:hAnsi="Times New Roman"/>
                <w:i/>
                <w:sz w:val="20"/>
                <w:szCs w:val="20"/>
                <w:lang w:val="en-GB"/>
              </w:rPr>
              <w:t xml:space="preserve"> </w:t>
            </w:r>
          </w:p>
          <w:p w:rsidR="00B5275E" w:rsidRPr="00B5275E" w:rsidRDefault="00B5275E" w:rsidP="003B65CD">
            <w:pPr>
              <w:tabs>
                <w:tab w:val="left" w:pos="567"/>
              </w:tabs>
              <w:spacing w:after="60"/>
              <w:rPr>
                <w:rFonts w:ascii="Times New Roman" w:hAnsi="Times New Roman"/>
                <w:i/>
                <w:iCs/>
                <w:sz w:val="20"/>
                <w:szCs w:val="20"/>
                <w:lang w:val="en-GB"/>
              </w:rPr>
            </w:pPr>
          </w:p>
          <w:p w:rsidR="00DD6522" w:rsidRPr="00B5275E" w:rsidRDefault="00DD6522" w:rsidP="00DD6522">
            <w:pPr>
              <w:tabs>
                <w:tab w:val="left" w:pos="567"/>
              </w:tabs>
              <w:spacing w:after="60"/>
              <w:rPr>
                <w:rFonts w:ascii="Times New Roman" w:hAnsi="Times New Roman"/>
                <w:i/>
                <w:iCs/>
                <w:sz w:val="20"/>
                <w:szCs w:val="20"/>
                <w:lang w:val="en-GB"/>
              </w:rPr>
            </w:pPr>
            <w:r w:rsidRPr="00B5275E">
              <w:rPr>
                <w:rFonts w:ascii="Times New Roman" w:hAnsi="Times New Roman"/>
                <w:i/>
                <w:iCs/>
                <w:sz w:val="20"/>
                <w:szCs w:val="20"/>
                <w:lang w:val="en-GB"/>
              </w:rPr>
              <w:t>Practical part</w:t>
            </w:r>
          </w:p>
          <w:p w:rsidR="00DD6522" w:rsidRPr="00B5275E" w:rsidRDefault="00DD6522" w:rsidP="00DD6522">
            <w:pPr>
              <w:tabs>
                <w:tab w:val="left" w:pos="567"/>
              </w:tabs>
              <w:spacing w:after="60"/>
              <w:rPr>
                <w:rFonts w:ascii="Times New Roman" w:hAnsi="Times New Roman"/>
                <w:i/>
                <w:iCs/>
                <w:sz w:val="20"/>
                <w:szCs w:val="20"/>
                <w:lang w:val="en-GB"/>
              </w:rPr>
            </w:pPr>
            <w:r w:rsidRPr="00B5275E">
              <w:rPr>
                <w:rFonts w:ascii="Times New Roman" w:hAnsi="Times New Roman"/>
                <w:i/>
                <w:iCs/>
                <w:sz w:val="20"/>
                <w:szCs w:val="20"/>
                <w:lang w:val="en-GB"/>
              </w:rPr>
              <w:t>Discussions on course subjects, individual preparation for master thesis.</w:t>
            </w:r>
          </w:p>
          <w:p w:rsidR="00E632A5" w:rsidRPr="00B5275E" w:rsidRDefault="00E632A5" w:rsidP="003B65CD">
            <w:pPr>
              <w:tabs>
                <w:tab w:val="left" w:pos="567"/>
              </w:tabs>
              <w:spacing w:after="60"/>
              <w:rPr>
                <w:rFonts w:ascii="Times New Roman" w:hAnsi="Times New Roman"/>
                <w:sz w:val="20"/>
                <w:szCs w:val="20"/>
                <w:lang w:val="en-GB"/>
              </w:rPr>
            </w:pPr>
          </w:p>
        </w:tc>
      </w:tr>
      <w:tr w:rsidR="00E632A5" w:rsidRPr="00B5275E" w:rsidTr="003B65CD">
        <w:trPr>
          <w:trHeight w:val="227"/>
          <w:jc w:val="center"/>
        </w:trPr>
        <w:tc>
          <w:tcPr>
            <w:tcW w:w="9573" w:type="dxa"/>
            <w:gridSpan w:val="5"/>
            <w:vAlign w:val="center"/>
          </w:tcPr>
          <w:p w:rsidR="00E632A5" w:rsidRPr="00B5275E" w:rsidRDefault="00BD5AD4"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Literature</w:t>
            </w:r>
          </w:p>
          <w:p w:rsidR="00666D87" w:rsidRPr="00DD6522" w:rsidRDefault="00666D87" w:rsidP="00DD6522">
            <w:pPr>
              <w:pStyle w:val="ListParagraph"/>
              <w:numPr>
                <w:ilvl w:val="0"/>
                <w:numId w:val="1"/>
              </w:numPr>
              <w:tabs>
                <w:tab w:val="left" w:pos="567"/>
              </w:tabs>
              <w:spacing w:after="60"/>
              <w:rPr>
                <w:rFonts w:ascii="Times New Roman" w:hAnsi="Times New Roman"/>
                <w:bCs/>
                <w:sz w:val="20"/>
                <w:szCs w:val="20"/>
                <w:lang w:val="en-GB"/>
              </w:rPr>
            </w:pPr>
            <w:r w:rsidRPr="00DD6522">
              <w:rPr>
                <w:rFonts w:ascii="Times New Roman" w:hAnsi="Times New Roman"/>
                <w:bCs/>
                <w:sz w:val="20"/>
                <w:szCs w:val="20"/>
                <w:lang w:val="en-GB"/>
              </w:rPr>
              <w:t>Bryman, A. &amp; Bell, E. (2011). Business Research Methods - Third Edition. Oxford University Press Inc., New York, USA.</w:t>
            </w:r>
            <w:r w:rsidRPr="00DD6522">
              <w:rPr>
                <w:rFonts w:ascii="Times New Roman" w:hAnsi="Times New Roman"/>
                <w:bCs/>
                <w:sz w:val="20"/>
                <w:szCs w:val="20"/>
                <w:lang w:val="en-GB"/>
              </w:rPr>
              <w:tab/>
            </w:r>
            <w:r w:rsidRPr="00DD6522">
              <w:rPr>
                <w:rFonts w:ascii="Times New Roman" w:hAnsi="Times New Roman"/>
                <w:bCs/>
                <w:sz w:val="20"/>
                <w:szCs w:val="20"/>
                <w:lang w:val="en-GB"/>
              </w:rPr>
              <w:tab/>
            </w:r>
            <w:r w:rsidRPr="00DD6522">
              <w:rPr>
                <w:rFonts w:ascii="Times New Roman" w:hAnsi="Times New Roman"/>
                <w:bCs/>
                <w:sz w:val="20"/>
                <w:szCs w:val="20"/>
                <w:lang w:val="en-GB"/>
              </w:rPr>
              <w:tab/>
            </w:r>
          </w:p>
          <w:p w:rsidR="00666D87" w:rsidRPr="00DD6522" w:rsidRDefault="00666D87" w:rsidP="00DD6522">
            <w:pPr>
              <w:pStyle w:val="ListParagraph"/>
              <w:numPr>
                <w:ilvl w:val="0"/>
                <w:numId w:val="1"/>
              </w:numPr>
              <w:tabs>
                <w:tab w:val="left" w:pos="567"/>
              </w:tabs>
              <w:spacing w:after="60"/>
              <w:rPr>
                <w:rFonts w:ascii="Times New Roman" w:hAnsi="Times New Roman"/>
                <w:bCs/>
                <w:sz w:val="20"/>
                <w:szCs w:val="20"/>
                <w:lang w:val="en-GB"/>
              </w:rPr>
            </w:pPr>
            <w:r w:rsidRPr="00DD6522">
              <w:rPr>
                <w:rFonts w:ascii="Times New Roman" w:hAnsi="Times New Roman"/>
                <w:bCs/>
                <w:sz w:val="20"/>
                <w:szCs w:val="20"/>
                <w:lang w:val="en-GB"/>
              </w:rPr>
              <w:t>Saunders, M., Lewis, P., Thornhill, A. (2007). Research Methods for Business Students - 4th Edition. Pearson Education, Harlow, England.</w:t>
            </w:r>
            <w:r w:rsidRPr="00DD6522">
              <w:rPr>
                <w:rFonts w:ascii="Times New Roman" w:hAnsi="Times New Roman"/>
                <w:bCs/>
                <w:sz w:val="20"/>
                <w:szCs w:val="20"/>
                <w:lang w:val="en-GB"/>
              </w:rPr>
              <w:tab/>
            </w:r>
            <w:r w:rsidRPr="00DD6522">
              <w:rPr>
                <w:rFonts w:ascii="Times New Roman" w:hAnsi="Times New Roman"/>
                <w:bCs/>
                <w:sz w:val="20"/>
                <w:szCs w:val="20"/>
                <w:lang w:val="en-GB"/>
              </w:rPr>
              <w:tab/>
            </w:r>
            <w:r w:rsidRPr="00DD6522">
              <w:rPr>
                <w:rFonts w:ascii="Times New Roman" w:hAnsi="Times New Roman"/>
                <w:bCs/>
                <w:sz w:val="20"/>
                <w:szCs w:val="20"/>
                <w:lang w:val="en-GB"/>
              </w:rPr>
              <w:tab/>
            </w:r>
          </w:p>
          <w:p w:rsidR="00666D87" w:rsidRPr="00DD6522" w:rsidRDefault="00666D87" w:rsidP="00DD6522">
            <w:pPr>
              <w:pStyle w:val="ListParagraph"/>
              <w:numPr>
                <w:ilvl w:val="0"/>
                <w:numId w:val="1"/>
              </w:numPr>
              <w:tabs>
                <w:tab w:val="left" w:pos="567"/>
              </w:tabs>
              <w:spacing w:after="60"/>
              <w:rPr>
                <w:rFonts w:ascii="Times New Roman" w:hAnsi="Times New Roman"/>
                <w:bCs/>
                <w:sz w:val="20"/>
                <w:szCs w:val="20"/>
                <w:lang w:val="en-GB"/>
              </w:rPr>
            </w:pPr>
            <w:r w:rsidRPr="00DD6522">
              <w:rPr>
                <w:rFonts w:ascii="Times New Roman" w:hAnsi="Times New Roman"/>
                <w:bCs/>
                <w:sz w:val="20"/>
                <w:szCs w:val="20"/>
                <w:lang w:val="en-GB"/>
              </w:rPr>
              <w:t xml:space="preserve">Salkind, N.J. (2018). Exploring research - 9th Edition. Pearson Education, </w:t>
            </w:r>
            <w:r w:rsidR="00DD6522" w:rsidRPr="00DD6522">
              <w:rPr>
                <w:rFonts w:ascii="Times New Roman" w:hAnsi="Times New Roman"/>
                <w:bCs/>
                <w:sz w:val="20"/>
                <w:szCs w:val="20"/>
                <w:lang w:val="en-GB"/>
              </w:rPr>
              <w:t>Harlow, England.</w:t>
            </w:r>
            <w:r w:rsidR="00DD6522" w:rsidRPr="00DD6522">
              <w:rPr>
                <w:rFonts w:ascii="Times New Roman" w:hAnsi="Times New Roman"/>
                <w:bCs/>
                <w:sz w:val="20"/>
                <w:szCs w:val="20"/>
                <w:lang w:val="en-GB"/>
              </w:rPr>
              <w:tab/>
            </w:r>
            <w:r w:rsidR="00DD6522" w:rsidRPr="00DD6522">
              <w:rPr>
                <w:rFonts w:ascii="Times New Roman" w:hAnsi="Times New Roman"/>
                <w:bCs/>
                <w:sz w:val="20"/>
                <w:szCs w:val="20"/>
                <w:lang w:val="en-GB"/>
              </w:rPr>
              <w:tab/>
            </w:r>
          </w:p>
          <w:p w:rsidR="00E632A5" w:rsidRPr="00DD6522" w:rsidRDefault="00666D87" w:rsidP="00DD6522">
            <w:pPr>
              <w:pStyle w:val="ListParagraph"/>
              <w:numPr>
                <w:ilvl w:val="0"/>
                <w:numId w:val="1"/>
              </w:numPr>
              <w:tabs>
                <w:tab w:val="left" w:pos="567"/>
              </w:tabs>
              <w:spacing w:after="60"/>
              <w:rPr>
                <w:rFonts w:ascii="Times New Roman" w:hAnsi="Times New Roman"/>
                <w:b/>
                <w:bCs/>
                <w:sz w:val="20"/>
                <w:szCs w:val="20"/>
                <w:lang w:val="en-GB"/>
              </w:rPr>
            </w:pPr>
            <w:r w:rsidRPr="00DD6522">
              <w:rPr>
                <w:rFonts w:ascii="Times New Roman" w:hAnsi="Times New Roman"/>
                <w:bCs/>
                <w:sz w:val="20"/>
                <w:szCs w:val="20"/>
                <w:lang w:val="en-GB"/>
              </w:rPr>
              <w:t>Swales, J.M. &amp; Feak, C.B. (2012). Academic writing for graduate students: essential tasks and skills - 3rd Edition.The University of Michigan Press, USA.</w:t>
            </w:r>
            <w:r w:rsidRPr="00DD6522">
              <w:rPr>
                <w:rFonts w:ascii="Times New Roman" w:hAnsi="Times New Roman"/>
                <w:bCs/>
                <w:sz w:val="20"/>
                <w:szCs w:val="20"/>
                <w:lang w:val="en-GB"/>
              </w:rPr>
              <w:tab/>
            </w:r>
            <w:r w:rsidRPr="00DD6522">
              <w:rPr>
                <w:rFonts w:ascii="Times New Roman" w:hAnsi="Times New Roman"/>
                <w:b/>
                <w:bCs/>
                <w:sz w:val="20"/>
                <w:szCs w:val="20"/>
                <w:lang w:val="en-GB"/>
              </w:rPr>
              <w:tab/>
            </w:r>
            <w:r w:rsidRPr="00DD6522">
              <w:rPr>
                <w:rFonts w:ascii="Times New Roman" w:hAnsi="Times New Roman"/>
                <w:b/>
                <w:bCs/>
                <w:sz w:val="20"/>
                <w:szCs w:val="20"/>
                <w:lang w:val="en-GB"/>
              </w:rPr>
              <w:tab/>
            </w:r>
          </w:p>
          <w:p w:rsidR="00E632A5" w:rsidRPr="00B5275E" w:rsidRDefault="00E632A5" w:rsidP="003B65CD">
            <w:pPr>
              <w:tabs>
                <w:tab w:val="left" w:pos="567"/>
              </w:tabs>
              <w:spacing w:after="60"/>
              <w:rPr>
                <w:rFonts w:ascii="Times New Roman" w:hAnsi="Times New Roman"/>
                <w:sz w:val="20"/>
                <w:szCs w:val="20"/>
                <w:lang w:val="en-GB"/>
              </w:rPr>
            </w:pPr>
          </w:p>
        </w:tc>
      </w:tr>
      <w:tr w:rsidR="00E632A5" w:rsidRPr="00B5275E" w:rsidTr="003B65CD">
        <w:trPr>
          <w:trHeight w:val="227"/>
          <w:jc w:val="center"/>
        </w:trPr>
        <w:tc>
          <w:tcPr>
            <w:tcW w:w="3146" w:type="dxa"/>
            <w:vAlign w:val="center"/>
          </w:tcPr>
          <w:p w:rsidR="00E632A5" w:rsidRPr="00B5275E" w:rsidRDefault="00BD5AD4"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Number of hours of active teaching</w:t>
            </w:r>
          </w:p>
        </w:tc>
        <w:tc>
          <w:tcPr>
            <w:tcW w:w="3135" w:type="dxa"/>
            <w:gridSpan w:val="2"/>
            <w:vAlign w:val="center"/>
          </w:tcPr>
          <w:p w:rsidR="00E632A5" w:rsidRPr="00B5275E" w:rsidRDefault="00BD5AD4" w:rsidP="003B65CD">
            <w:pPr>
              <w:tabs>
                <w:tab w:val="left" w:pos="567"/>
              </w:tabs>
              <w:spacing w:after="60"/>
              <w:rPr>
                <w:rFonts w:ascii="Times New Roman" w:hAnsi="Times New Roman"/>
                <w:b/>
                <w:bCs/>
                <w:sz w:val="20"/>
                <w:szCs w:val="20"/>
                <w:lang w:val="en-GB"/>
              </w:rPr>
            </w:pPr>
            <w:r w:rsidRPr="00B5275E">
              <w:rPr>
                <w:rFonts w:ascii="Times New Roman" w:hAnsi="Times New Roman"/>
                <w:b/>
                <w:sz w:val="20"/>
                <w:szCs w:val="20"/>
                <w:lang w:val="en-GB"/>
              </w:rPr>
              <w:t>Theoretica</w:t>
            </w:r>
            <w:r w:rsidR="00D3121F" w:rsidRPr="00B5275E">
              <w:rPr>
                <w:rFonts w:ascii="Times New Roman" w:hAnsi="Times New Roman"/>
                <w:b/>
                <w:sz w:val="20"/>
                <w:szCs w:val="20"/>
                <w:lang w:val="en-GB"/>
              </w:rPr>
              <w:t>l</w:t>
            </w:r>
            <w:r w:rsidRPr="00B5275E">
              <w:rPr>
                <w:rFonts w:ascii="Times New Roman" w:hAnsi="Times New Roman"/>
                <w:b/>
                <w:sz w:val="20"/>
                <w:szCs w:val="20"/>
                <w:lang w:val="en-GB"/>
              </w:rPr>
              <w:t xml:space="preserve"> teaching</w:t>
            </w:r>
            <w:r w:rsidR="00E632A5" w:rsidRPr="00B5275E">
              <w:rPr>
                <w:rFonts w:ascii="Times New Roman" w:hAnsi="Times New Roman"/>
                <w:b/>
                <w:sz w:val="20"/>
                <w:szCs w:val="20"/>
                <w:lang w:val="en-GB"/>
              </w:rPr>
              <w:t>:</w:t>
            </w:r>
            <w:r w:rsidR="00666D87" w:rsidRPr="00B5275E">
              <w:rPr>
                <w:rFonts w:ascii="Times New Roman" w:hAnsi="Times New Roman"/>
                <w:b/>
                <w:sz w:val="20"/>
                <w:szCs w:val="20"/>
                <w:lang w:val="en-GB"/>
              </w:rPr>
              <w:t xml:space="preserve"> 2</w:t>
            </w:r>
          </w:p>
        </w:tc>
        <w:tc>
          <w:tcPr>
            <w:tcW w:w="3292" w:type="dxa"/>
            <w:gridSpan w:val="2"/>
            <w:vAlign w:val="center"/>
          </w:tcPr>
          <w:p w:rsidR="00E632A5" w:rsidRPr="00B5275E" w:rsidRDefault="00BD5AD4" w:rsidP="003B65CD">
            <w:pPr>
              <w:tabs>
                <w:tab w:val="left" w:pos="567"/>
              </w:tabs>
              <w:spacing w:after="60"/>
              <w:rPr>
                <w:rFonts w:ascii="Times New Roman" w:hAnsi="Times New Roman"/>
                <w:b/>
                <w:bCs/>
                <w:sz w:val="20"/>
                <w:szCs w:val="20"/>
                <w:lang w:val="en-GB"/>
              </w:rPr>
            </w:pPr>
            <w:r w:rsidRPr="00B5275E">
              <w:rPr>
                <w:rFonts w:ascii="Times New Roman" w:hAnsi="Times New Roman"/>
                <w:b/>
                <w:sz w:val="20"/>
                <w:szCs w:val="20"/>
                <w:lang w:val="en-GB"/>
              </w:rPr>
              <w:t>Practical teaching</w:t>
            </w:r>
            <w:r w:rsidR="00E632A5" w:rsidRPr="00B5275E">
              <w:rPr>
                <w:rFonts w:ascii="Times New Roman" w:hAnsi="Times New Roman"/>
                <w:b/>
                <w:sz w:val="20"/>
                <w:szCs w:val="20"/>
                <w:lang w:val="en-GB"/>
              </w:rPr>
              <w:t>:</w:t>
            </w:r>
            <w:r w:rsidR="00666D87" w:rsidRPr="00B5275E">
              <w:rPr>
                <w:rFonts w:ascii="Times New Roman" w:hAnsi="Times New Roman"/>
                <w:b/>
                <w:sz w:val="20"/>
                <w:szCs w:val="20"/>
                <w:lang w:val="en-GB"/>
              </w:rPr>
              <w:t xml:space="preserve"> 2</w:t>
            </w:r>
          </w:p>
        </w:tc>
      </w:tr>
      <w:tr w:rsidR="00E632A5" w:rsidRPr="00B5275E" w:rsidTr="003B65CD">
        <w:trPr>
          <w:trHeight w:val="227"/>
          <w:jc w:val="center"/>
        </w:trPr>
        <w:tc>
          <w:tcPr>
            <w:tcW w:w="9573" w:type="dxa"/>
            <w:gridSpan w:val="5"/>
            <w:vAlign w:val="center"/>
          </w:tcPr>
          <w:p w:rsidR="00E632A5" w:rsidRPr="00B5275E" w:rsidRDefault="00BD5AD4"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Teaching methods</w:t>
            </w:r>
          </w:p>
          <w:p w:rsidR="00E632A5" w:rsidRPr="00B5275E" w:rsidRDefault="00666D87" w:rsidP="003B65CD">
            <w:pPr>
              <w:tabs>
                <w:tab w:val="left" w:pos="567"/>
              </w:tabs>
              <w:spacing w:after="60"/>
              <w:rPr>
                <w:rFonts w:ascii="Times New Roman" w:hAnsi="Times New Roman"/>
                <w:sz w:val="20"/>
                <w:szCs w:val="20"/>
                <w:lang w:val="en-GB"/>
              </w:rPr>
            </w:pPr>
            <w:r w:rsidRPr="00B5275E">
              <w:rPr>
                <w:rFonts w:ascii="Times New Roman" w:hAnsi="Times New Roman"/>
                <w:sz w:val="20"/>
                <w:szCs w:val="20"/>
                <w:lang w:val="en-GB"/>
              </w:rPr>
              <w:t>Lectures, discussions, paper writing on teaching subjects.</w:t>
            </w:r>
          </w:p>
          <w:p w:rsidR="00E632A5" w:rsidRPr="00B5275E" w:rsidRDefault="00E632A5" w:rsidP="003B65CD">
            <w:pPr>
              <w:tabs>
                <w:tab w:val="left" w:pos="567"/>
              </w:tabs>
              <w:spacing w:after="60"/>
              <w:rPr>
                <w:rFonts w:ascii="Times New Roman" w:hAnsi="Times New Roman"/>
                <w:sz w:val="20"/>
                <w:szCs w:val="20"/>
                <w:lang w:val="en-GB"/>
              </w:rPr>
            </w:pPr>
          </w:p>
          <w:p w:rsidR="00E632A5" w:rsidRPr="00B5275E" w:rsidRDefault="00E632A5" w:rsidP="003B65CD">
            <w:pPr>
              <w:tabs>
                <w:tab w:val="left" w:pos="567"/>
              </w:tabs>
              <w:spacing w:after="60"/>
              <w:rPr>
                <w:rFonts w:ascii="Times New Roman" w:hAnsi="Times New Roman"/>
                <w:sz w:val="20"/>
                <w:szCs w:val="20"/>
                <w:lang w:val="en-GB"/>
              </w:rPr>
            </w:pPr>
          </w:p>
        </w:tc>
      </w:tr>
      <w:tr w:rsidR="00E632A5" w:rsidRPr="00B5275E" w:rsidTr="003B65CD">
        <w:trPr>
          <w:trHeight w:val="227"/>
          <w:jc w:val="center"/>
        </w:trPr>
        <w:tc>
          <w:tcPr>
            <w:tcW w:w="9573" w:type="dxa"/>
            <w:gridSpan w:val="5"/>
            <w:vAlign w:val="center"/>
          </w:tcPr>
          <w:p w:rsidR="00E632A5" w:rsidRPr="00B5275E" w:rsidRDefault="00BD5AD4" w:rsidP="00BD5AD4">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Assessment</w:t>
            </w:r>
            <w:r w:rsidR="00E632A5" w:rsidRPr="00B5275E">
              <w:rPr>
                <w:rFonts w:ascii="Times New Roman" w:hAnsi="Times New Roman"/>
                <w:b/>
                <w:bCs/>
                <w:sz w:val="20"/>
                <w:szCs w:val="20"/>
                <w:lang w:val="en-GB"/>
              </w:rPr>
              <w:t xml:space="preserve"> (</w:t>
            </w:r>
            <w:r w:rsidRPr="00B5275E">
              <w:rPr>
                <w:rFonts w:ascii="Times New Roman" w:hAnsi="Times New Roman"/>
                <w:b/>
                <w:bCs/>
                <w:sz w:val="20"/>
                <w:szCs w:val="20"/>
                <w:lang w:val="en-GB"/>
              </w:rPr>
              <w:t>maximum number of points</w:t>
            </w:r>
            <w:r w:rsidR="00E632A5" w:rsidRPr="00B5275E">
              <w:rPr>
                <w:rFonts w:ascii="Times New Roman" w:hAnsi="Times New Roman"/>
                <w:b/>
                <w:bCs/>
                <w:sz w:val="20"/>
                <w:szCs w:val="20"/>
                <w:lang w:val="en-GB"/>
              </w:rPr>
              <w:t xml:space="preserve"> 100)</w:t>
            </w:r>
          </w:p>
        </w:tc>
      </w:tr>
      <w:tr w:rsidR="00E632A5" w:rsidRPr="00B5275E" w:rsidTr="003B65CD">
        <w:trPr>
          <w:trHeight w:val="227"/>
          <w:jc w:val="center"/>
        </w:trPr>
        <w:tc>
          <w:tcPr>
            <w:tcW w:w="3146" w:type="dxa"/>
            <w:vAlign w:val="center"/>
          </w:tcPr>
          <w:p w:rsidR="00E632A5" w:rsidRPr="00B5275E" w:rsidRDefault="00BD5AD4" w:rsidP="003B65CD">
            <w:pPr>
              <w:tabs>
                <w:tab w:val="left" w:pos="567"/>
              </w:tabs>
              <w:spacing w:after="60"/>
              <w:rPr>
                <w:rFonts w:ascii="Times New Roman" w:hAnsi="Times New Roman"/>
                <w:b/>
                <w:iCs/>
                <w:sz w:val="20"/>
                <w:szCs w:val="20"/>
                <w:lang w:val="en-GB"/>
              </w:rPr>
            </w:pPr>
            <w:r w:rsidRPr="00B5275E">
              <w:rPr>
                <w:rFonts w:ascii="Times New Roman" w:hAnsi="Times New Roman"/>
                <w:b/>
                <w:iCs/>
                <w:sz w:val="20"/>
                <w:szCs w:val="20"/>
                <w:lang w:val="en-GB"/>
              </w:rPr>
              <w:t>Pre-exam obligations</w:t>
            </w:r>
          </w:p>
        </w:tc>
        <w:tc>
          <w:tcPr>
            <w:tcW w:w="1960" w:type="dxa"/>
            <w:vAlign w:val="center"/>
          </w:tcPr>
          <w:p w:rsidR="00E632A5" w:rsidRPr="00B5275E" w:rsidRDefault="00BD5AD4" w:rsidP="003B65CD">
            <w:pPr>
              <w:tabs>
                <w:tab w:val="left" w:pos="567"/>
              </w:tabs>
              <w:spacing w:after="60"/>
              <w:rPr>
                <w:rFonts w:ascii="Times New Roman" w:hAnsi="Times New Roman"/>
                <w:sz w:val="20"/>
                <w:szCs w:val="20"/>
                <w:lang w:val="en-GB"/>
              </w:rPr>
            </w:pPr>
            <w:r w:rsidRPr="00B5275E">
              <w:rPr>
                <w:rFonts w:ascii="Times New Roman" w:hAnsi="Times New Roman"/>
                <w:sz w:val="20"/>
                <w:szCs w:val="20"/>
                <w:lang w:val="en-GB"/>
              </w:rPr>
              <w:t>Points</w:t>
            </w:r>
          </w:p>
          <w:p w:rsidR="00E632A5" w:rsidRPr="00B5275E" w:rsidRDefault="00E632A5" w:rsidP="003B65CD">
            <w:pPr>
              <w:tabs>
                <w:tab w:val="left" w:pos="567"/>
              </w:tabs>
              <w:spacing w:after="60"/>
              <w:rPr>
                <w:rFonts w:ascii="Times New Roman" w:hAnsi="Times New Roman"/>
                <w:b/>
                <w:bCs/>
                <w:sz w:val="20"/>
                <w:szCs w:val="20"/>
                <w:lang w:val="en-GB"/>
              </w:rPr>
            </w:pPr>
          </w:p>
        </w:tc>
        <w:tc>
          <w:tcPr>
            <w:tcW w:w="3223" w:type="dxa"/>
            <w:gridSpan w:val="2"/>
            <w:shd w:val="clear" w:color="auto" w:fill="auto"/>
            <w:vAlign w:val="center"/>
          </w:tcPr>
          <w:p w:rsidR="00E632A5" w:rsidRPr="00B5275E" w:rsidRDefault="00BD5AD4" w:rsidP="003B65CD">
            <w:pPr>
              <w:tabs>
                <w:tab w:val="left" w:pos="567"/>
              </w:tabs>
              <w:spacing w:after="60"/>
              <w:rPr>
                <w:rFonts w:ascii="Times New Roman" w:hAnsi="Times New Roman"/>
                <w:b/>
                <w:bCs/>
                <w:sz w:val="20"/>
                <w:szCs w:val="20"/>
                <w:lang w:val="en-GB"/>
              </w:rPr>
            </w:pPr>
            <w:r w:rsidRPr="00B5275E">
              <w:rPr>
                <w:rFonts w:ascii="Times New Roman" w:hAnsi="Times New Roman"/>
                <w:b/>
                <w:iCs/>
                <w:sz w:val="20"/>
                <w:szCs w:val="20"/>
                <w:lang w:val="en-GB"/>
              </w:rPr>
              <w:t>Final exam</w:t>
            </w:r>
            <w:r w:rsidR="00E632A5" w:rsidRPr="00B5275E">
              <w:rPr>
                <w:rFonts w:ascii="Times New Roman" w:hAnsi="Times New Roman"/>
                <w:b/>
                <w:iCs/>
                <w:sz w:val="20"/>
                <w:szCs w:val="20"/>
                <w:lang w:val="en-GB"/>
              </w:rPr>
              <w:t xml:space="preserve"> </w:t>
            </w:r>
          </w:p>
        </w:tc>
        <w:tc>
          <w:tcPr>
            <w:tcW w:w="1244" w:type="dxa"/>
            <w:shd w:val="clear" w:color="auto" w:fill="auto"/>
            <w:vAlign w:val="center"/>
          </w:tcPr>
          <w:p w:rsidR="00E632A5" w:rsidRPr="00B5275E" w:rsidRDefault="00BD5AD4" w:rsidP="00BD5AD4">
            <w:pPr>
              <w:tabs>
                <w:tab w:val="left" w:pos="567"/>
              </w:tabs>
              <w:spacing w:after="60"/>
              <w:rPr>
                <w:rFonts w:ascii="Times New Roman" w:hAnsi="Times New Roman"/>
                <w:b/>
                <w:bCs/>
                <w:sz w:val="20"/>
                <w:szCs w:val="20"/>
                <w:lang w:val="en-GB"/>
              </w:rPr>
            </w:pPr>
            <w:r w:rsidRPr="00B5275E">
              <w:rPr>
                <w:rFonts w:ascii="Times New Roman" w:hAnsi="Times New Roman"/>
                <w:sz w:val="20"/>
                <w:szCs w:val="20"/>
                <w:lang w:val="en-GB"/>
              </w:rPr>
              <w:t>Points</w:t>
            </w:r>
          </w:p>
        </w:tc>
      </w:tr>
      <w:tr w:rsidR="00E632A5" w:rsidRPr="00B5275E" w:rsidTr="003B65CD">
        <w:trPr>
          <w:trHeight w:val="227"/>
          <w:jc w:val="center"/>
        </w:trPr>
        <w:tc>
          <w:tcPr>
            <w:tcW w:w="3146" w:type="dxa"/>
            <w:vAlign w:val="center"/>
          </w:tcPr>
          <w:p w:rsidR="00E632A5" w:rsidRPr="00B5275E" w:rsidRDefault="00BD5AD4" w:rsidP="003B65CD">
            <w:pPr>
              <w:tabs>
                <w:tab w:val="left" w:pos="567"/>
              </w:tabs>
              <w:spacing w:after="60"/>
              <w:rPr>
                <w:rFonts w:ascii="Times New Roman" w:hAnsi="Times New Roman"/>
                <w:i/>
                <w:iCs/>
                <w:sz w:val="20"/>
                <w:szCs w:val="20"/>
                <w:lang w:val="en-GB"/>
              </w:rPr>
            </w:pPr>
            <w:r w:rsidRPr="00B5275E">
              <w:rPr>
                <w:rFonts w:ascii="Times New Roman" w:hAnsi="Times New Roman"/>
                <w:sz w:val="20"/>
                <w:szCs w:val="20"/>
                <w:lang w:val="en-GB"/>
              </w:rPr>
              <w:t>Activities during semester</w:t>
            </w:r>
          </w:p>
        </w:tc>
        <w:tc>
          <w:tcPr>
            <w:tcW w:w="1960" w:type="dxa"/>
            <w:vAlign w:val="center"/>
          </w:tcPr>
          <w:p w:rsidR="00E632A5" w:rsidRPr="00B5275E" w:rsidRDefault="00666D87"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5</w:t>
            </w:r>
          </w:p>
        </w:tc>
        <w:tc>
          <w:tcPr>
            <w:tcW w:w="3223" w:type="dxa"/>
            <w:gridSpan w:val="2"/>
            <w:shd w:val="clear" w:color="auto" w:fill="auto"/>
            <w:vAlign w:val="center"/>
          </w:tcPr>
          <w:p w:rsidR="00E632A5" w:rsidRPr="00B5275E" w:rsidRDefault="00BD5AD4" w:rsidP="003B65CD">
            <w:pPr>
              <w:tabs>
                <w:tab w:val="left" w:pos="567"/>
              </w:tabs>
              <w:spacing w:after="60"/>
              <w:rPr>
                <w:rFonts w:ascii="Times New Roman" w:hAnsi="Times New Roman"/>
                <w:i/>
                <w:iCs/>
                <w:sz w:val="20"/>
                <w:szCs w:val="20"/>
                <w:lang w:val="en-GB"/>
              </w:rPr>
            </w:pPr>
            <w:r w:rsidRPr="00B5275E">
              <w:rPr>
                <w:rFonts w:ascii="Times New Roman" w:hAnsi="Times New Roman"/>
                <w:sz w:val="20"/>
                <w:szCs w:val="20"/>
                <w:lang w:val="en-GB"/>
              </w:rPr>
              <w:t>Written exam</w:t>
            </w:r>
          </w:p>
        </w:tc>
        <w:tc>
          <w:tcPr>
            <w:tcW w:w="1244" w:type="dxa"/>
            <w:shd w:val="clear" w:color="auto" w:fill="auto"/>
            <w:vAlign w:val="center"/>
          </w:tcPr>
          <w:p w:rsidR="00E632A5" w:rsidRPr="00DD6522" w:rsidRDefault="00666D87" w:rsidP="003B65CD">
            <w:pPr>
              <w:tabs>
                <w:tab w:val="left" w:pos="567"/>
              </w:tabs>
              <w:spacing w:after="60"/>
              <w:rPr>
                <w:rFonts w:ascii="Times New Roman" w:hAnsi="Times New Roman"/>
                <w:b/>
                <w:iCs/>
                <w:sz w:val="20"/>
                <w:szCs w:val="20"/>
                <w:lang w:val="en-GB"/>
              </w:rPr>
            </w:pPr>
            <w:r w:rsidRPr="00DD6522">
              <w:rPr>
                <w:rFonts w:ascii="Times New Roman" w:hAnsi="Times New Roman"/>
                <w:b/>
                <w:iCs/>
                <w:sz w:val="20"/>
                <w:szCs w:val="20"/>
                <w:lang w:val="en-GB"/>
              </w:rPr>
              <w:t>15</w:t>
            </w:r>
          </w:p>
        </w:tc>
      </w:tr>
      <w:tr w:rsidR="00E632A5" w:rsidRPr="00B5275E" w:rsidTr="003B65CD">
        <w:trPr>
          <w:trHeight w:val="227"/>
          <w:jc w:val="center"/>
        </w:trPr>
        <w:tc>
          <w:tcPr>
            <w:tcW w:w="3146" w:type="dxa"/>
            <w:vAlign w:val="center"/>
          </w:tcPr>
          <w:p w:rsidR="00E632A5" w:rsidRPr="00B5275E" w:rsidRDefault="00BD5AD4" w:rsidP="003B65CD">
            <w:pPr>
              <w:tabs>
                <w:tab w:val="left" w:pos="567"/>
              </w:tabs>
              <w:spacing w:after="60"/>
              <w:rPr>
                <w:rFonts w:ascii="Times New Roman" w:hAnsi="Times New Roman"/>
                <w:i/>
                <w:iCs/>
                <w:sz w:val="20"/>
                <w:szCs w:val="20"/>
                <w:lang w:val="en-GB"/>
              </w:rPr>
            </w:pPr>
            <w:r w:rsidRPr="00B5275E">
              <w:rPr>
                <w:rFonts w:ascii="Times New Roman" w:hAnsi="Times New Roman"/>
                <w:sz w:val="20"/>
                <w:szCs w:val="20"/>
                <w:lang w:val="en-GB"/>
              </w:rPr>
              <w:t>Practical part</w:t>
            </w:r>
          </w:p>
        </w:tc>
        <w:tc>
          <w:tcPr>
            <w:tcW w:w="1960" w:type="dxa"/>
            <w:vAlign w:val="center"/>
          </w:tcPr>
          <w:p w:rsidR="00E632A5" w:rsidRPr="00B5275E" w:rsidRDefault="00666D87"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5</w:t>
            </w:r>
          </w:p>
        </w:tc>
        <w:tc>
          <w:tcPr>
            <w:tcW w:w="3223" w:type="dxa"/>
            <w:gridSpan w:val="2"/>
            <w:shd w:val="clear" w:color="auto" w:fill="auto"/>
            <w:vAlign w:val="center"/>
          </w:tcPr>
          <w:p w:rsidR="00E632A5" w:rsidRPr="00B5275E" w:rsidRDefault="00BD5AD4" w:rsidP="003B65CD">
            <w:pPr>
              <w:tabs>
                <w:tab w:val="left" w:pos="567"/>
              </w:tabs>
              <w:spacing w:after="60"/>
              <w:rPr>
                <w:rFonts w:ascii="Times New Roman" w:hAnsi="Times New Roman"/>
                <w:i/>
                <w:iCs/>
                <w:sz w:val="20"/>
                <w:szCs w:val="20"/>
                <w:lang w:val="en-GB"/>
              </w:rPr>
            </w:pPr>
            <w:r w:rsidRPr="00B5275E">
              <w:rPr>
                <w:rFonts w:ascii="Times New Roman" w:hAnsi="Times New Roman"/>
                <w:sz w:val="20"/>
                <w:szCs w:val="20"/>
                <w:lang w:val="en-GB"/>
              </w:rPr>
              <w:t>Oral exam</w:t>
            </w:r>
          </w:p>
        </w:tc>
        <w:tc>
          <w:tcPr>
            <w:tcW w:w="1244" w:type="dxa"/>
            <w:shd w:val="clear" w:color="auto" w:fill="auto"/>
            <w:vAlign w:val="center"/>
          </w:tcPr>
          <w:p w:rsidR="00E632A5" w:rsidRPr="00DD6522" w:rsidRDefault="00666D87" w:rsidP="003B65CD">
            <w:pPr>
              <w:tabs>
                <w:tab w:val="left" w:pos="567"/>
              </w:tabs>
              <w:spacing w:after="60"/>
              <w:rPr>
                <w:rFonts w:ascii="Times New Roman" w:hAnsi="Times New Roman"/>
                <w:b/>
                <w:iCs/>
                <w:sz w:val="20"/>
                <w:szCs w:val="20"/>
                <w:lang w:val="en-GB"/>
              </w:rPr>
            </w:pPr>
            <w:r w:rsidRPr="00DD6522">
              <w:rPr>
                <w:rFonts w:ascii="Times New Roman" w:hAnsi="Times New Roman"/>
                <w:b/>
                <w:iCs/>
                <w:sz w:val="20"/>
                <w:szCs w:val="20"/>
                <w:lang w:val="en-GB"/>
              </w:rPr>
              <w:t>15</w:t>
            </w:r>
          </w:p>
        </w:tc>
      </w:tr>
      <w:tr w:rsidR="00E632A5" w:rsidRPr="00B5275E" w:rsidTr="003B65CD">
        <w:trPr>
          <w:trHeight w:val="227"/>
          <w:jc w:val="center"/>
        </w:trPr>
        <w:tc>
          <w:tcPr>
            <w:tcW w:w="3146" w:type="dxa"/>
            <w:vAlign w:val="center"/>
          </w:tcPr>
          <w:p w:rsidR="00E632A5" w:rsidRPr="00B5275E" w:rsidRDefault="00BD5AD4" w:rsidP="003B65CD">
            <w:pPr>
              <w:tabs>
                <w:tab w:val="left" w:pos="567"/>
              </w:tabs>
              <w:spacing w:after="60"/>
              <w:rPr>
                <w:rFonts w:ascii="Times New Roman" w:hAnsi="Times New Roman"/>
                <w:i/>
                <w:iCs/>
                <w:sz w:val="20"/>
                <w:szCs w:val="20"/>
                <w:lang w:val="en-GB"/>
              </w:rPr>
            </w:pPr>
            <w:r w:rsidRPr="00B5275E">
              <w:rPr>
                <w:rFonts w:ascii="Times New Roman" w:hAnsi="Times New Roman"/>
                <w:sz w:val="20"/>
                <w:szCs w:val="20"/>
                <w:lang w:val="en-GB"/>
              </w:rPr>
              <w:t>Colloquium</w:t>
            </w:r>
          </w:p>
        </w:tc>
        <w:tc>
          <w:tcPr>
            <w:tcW w:w="1960" w:type="dxa"/>
            <w:vAlign w:val="center"/>
          </w:tcPr>
          <w:p w:rsidR="00E632A5" w:rsidRPr="00B5275E" w:rsidRDefault="00666D87"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20</w:t>
            </w:r>
          </w:p>
        </w:tc>
        <w:tc>
          <w:tcPr>
            <w:tcW w:w="3223" w:type="dxa"/>
            <w:gridSpan w:val="2"/>
            <w:shd w:val="clear" w:color="auto" w:fill="auto"/>
            <w:vAlign w:val="center"/>
          </w:tcPr>
          <w:p w:rsidR="00E632A5" w:rsidRPr="00B5275E" w:rsidRDefault="00E632A5" w:rsidP="003B65CD">
            <w:pPr>
              <w:tabs>
                <w:tab w:val="left" w:pos="567"/>
              </w:tabs>
              <w:spacing w:after="60"/>
              <w:rPr>
                <w:rFonts w:ascii="Times New Roman" w:hAnsi="Times New Roman"/>
                <w:i/>
                <w:iCs/>
                <w:sz w:val="20"/>
                <w:szCs w:val="20"/>
                <w:lang w:val="en-GB"/>
              </w:rPr>
            </w:pPr>
            <w:r w:rsidRPr="00B5275E">
              <w:rPr>
                <w:rFonts w:ascii="Times New Roman" w:hAnsi="Times New Roman"/>
                <w:i/>
                <w:iCs/>
                <w:sz w:val="20"/>
                <w:szCs w:val="20"/>
                <w:lang w:val="en-GB"/>
              </w:rPr>
              <w:t>..........</w:t>
            </w:r>
          </w:p>
        </w:tc>
        <w:tc>
          <w:tcPr>
            <w:tcW w:w="1244" w:type="dxa"/>
            <w:shd w:val="clear" w:color="auto" w:fill="auto"/>
            <w:vAlign w:val="center"/>
          </w:tcPr>
          <w:p w:rsidR="00E632A5" w:rsidRPr="00B5275E" w:rsidRDefault="00E632A5" w:rsidP="003B65CD">
            <w:pPr>
              <w:tabs>
                <w:tab w:val="left" w:pos="567"/>
              </w:tabs>
              <w:spacing w:after="60"/>
              <w:rPr>
                <w:rFonts w:ascii="Times New Roman" w:hAnsi="Times New Roman"/>
                <w:i/>
                <w:iCs/>
                <w:sz w:val="20"/>
                <w:szCs w:val="20"/>
                <w:lang w:val="en-GB"/>
              </w:rPr>
            </w:pPr>
          </w:p>
        </w:tc>
      </w:tr>
      <w:tr w:rsidR="00E632A5" w:rsidRPr="00B5275E" w:rsidTr="003B65CD">
        <w:trPr>
          <w:trHeight w:val="227"/>
          <w:jc w:val="center"/>
        </w:trPr>
        <w:tc>
          <w:tcPr>
            <w:tcW w:w="3146" w:type="dxa"/>
            <w:vAlign w:val="center"/>
          </w:tcPr>
          <w:p w:rsidR="00E632A5" w:rsidRPr="00B5275E" w:rsidRDefault="00BD5AD4" w:rsidP="003B65CD">
            <w:pPr>
              <w:tabs>
                <w:tab w:val="left" w:pos="567"/>
              </w:tabs>
              <w:spacing w:after="60"/>
              <w:rPr>
                <w:rFonts w:ascii="Times New Roman" w:hAnsi="Times New Roman"/>
                <w:sz w:val="20"/>
                <w:szCs w:val="20"/>
                <w:lang w:val="en-GB"/>
              </w:rPr>
            </w:pPr>
            <w:r w:rsidRPr="00B5275E">
              <w:rPr>
                <w:rFonts w:ascii="Times New Roman" w:hAnsi="Times New Roman"/>
                <w:sz w:val="20"/>
                <w:szCs w:val="20"/>
                <w:lang w:val="en-GB"/>
              </w:rPr>
              <w:t>Seminar paper</w:t>
            </w:r>
          </w:p>
        </w:tc>
        <w:tc>
          <w:tcPr>
            <w:tcW w:w="1960" w:type="dxa"/>
            <w:vAlign w:val="center"/>
          </w:tcPr>
          <w:p w:rsidR="00E632A5" w:rsidRPr="00B5275E" w:rsidRDefault="00666D87" w:rsidP="003B65CD">
            <w:pPr>
              <w:tabs>
                <w:tab w:val="left" w:pos="567"/>
              </w:tabs>
              <w:spacing w:after="60"/>
              <w:rPr>
                <w:rFonts w:ascii="Times New Roman" w:hAnsi="Times New Roman"/>
                <w:b/>
                <w:bCs/>
                <w:sz w:val="20"/>
                <w:szCs w:val="20"/>
                <w:lang w:val="en-GB"/>
              </w:rPr>
            </w:pPr>
            <w:r w:rsidRPr="00B5275E">
              <w:rPr>
                <w:rFonts w:ascii="Times New Roman" w:hAnsi="Times New Roman"/>
                <w:b/>
                <w:bCs/>
                <w:sz w:val="20"/>
                <w:szCs w:val="20"/>
                <w:lang w:val="en-GB"/>
              </w:rPr>
              <w:t>40</w:t>
            </w:r>
          </w:p>
        </w:tc>
        <w:tc>
          <w:tcPr>
            <w:tcW w:w="3223" w:type="dxa"/>
            <w:gridSpan w:val="2"/>
            <w:shd w:val="clear" w:color="auto" w:fill="auto"/>
            <w:vAlign w:val="center"/>
          </w:tcPr>
          <w:p w:rsidR="00E632A5" w:rsidRPr="00B5275E" w:rsidRDefault="00E632A5" w:rsidP="003B65CD">
            <w:pPr>
              <w:tabs>
                <w:tab w:val="left" w:pos="567"/>
              </w:tabs>
              <w:spacing w:after="60"/>
              <w:rPr>
                <w:rFonts w:ascii="Times New Roman" w:hAnsi="Times New Roman"/>
                <w:i/>
                <w:iCs/>
                <w:sz w:val="20"/>
                <w:szCs w:val="20"/>
                <w:lang w:val="en-GB"/>
              </w:rPr>
            </w:pPr>
          </w:p>
        </w:tc>
        <w:tc>
          <w:tcPr>
            <w:tcW w:w="1244" w:type="dxa"/>
            <w:shd w:val="clear" w:color="auto" w:fill="auto"/>
            <w:vAlign w:val="center"/>
          </w:tcPr>
          <w:p w:rsidR="00E632A5" w:rsidRPr="00B5275E" w:rsidRDefault="00E632A5" w:rsidP="003B65CD">
            <w:pPr>
              <w:tabs>
                <w:tab w:val="left" w:pos="567"/>
              </w:tabs>
              <w:spacing w:after="60"/>
              <w:rPr>
                <w:rFonts w:ascii="Times New Roman" w:hAnsi="Times New Roman"/>
                <w:i/>
                <w:iCs/>
                <w:sz w:val="20"/>
                <w:szCs w:val="20"/>
                <w:lang w:val="en-GB"/>
              </w:rPr>
            </w:pPr>
          </w:p>
        </w:tc>
      </w:tr>
    </w:tbl>
    <w:p w:rsidR="00E632A5" w:rsidRPr="00B5275E" w:rsidRDefault="00E632A5" w:rsidP="00E632A5">
      <w:pPr>
        <w:jc w:val="center"/>
        <w:rPr>
          <w:rFonts w:ascii="Times New Roman" w:hAnsi="Times New Roman"/>
          <w:bCs/>
          <w:lang w:val="en-GB"/>
        </w:rPr>
      </w:pPr>
    </w:p>
    <w:p w:rsidR="008A1FAA" w:rsidRPr="00B5275E" w:rsidRDefault="008A1FAA">
      <w:pPr>
        <w:rPr>
          <w:lang w:val="en-GB"/>
        </w:rPr>
      </w:pPr>
      <w:bookmarkStart w:id="0" w:name="_GoBack"/>
      <w:bookmarkEnd w:id="0"/>
    </w:p>
    <w:sectPr w:rsidR="008A1FAA" w:rsidRPr="00B5275E"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F0C46"/>
    <w:multiLevelType w:val="hybridMultilevel"/>
    <w:tmpl w:val="1EE8F6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107449"/>
    <w:rsid w:val="0062186D"/>
    <w:rsid w:val="00666D87"/>
    <w:rsid w:val="008A1FAA"/>
    <w:rsid w:val="00A66C9B"/>
    <w:rsid w:val="00B5275E"/>
    <w:rsid w:val="00BD5AD4"/>
    <w:rsid w:val="00D3121F"/>
    <w:rsid w:val="00DD6522"/>
    <w:rsid w:val="00E632A5"/>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52192"/>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mirkosavic69@gmail.com</cp:lastModifiedBy>
  <cp:revision>8</cp:revision>
  <dcterms:created xsi:type="dcterms:W3CDTF">2021-01-02T12:09:00Z</dcterms:created>
  <dcterms:modified xsi:type="dcterms:W3CDTF">2021-01-13T21:43:00Z</dcterms:modified>
</cp:coreProperties>
</file>